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809"/>
        <w:gridCol w:w="2614"/>
      </w:tblGrid>
      <w:tr w:rsidR="00A11B00" w14:paraId="00AF6BAC" w14:textId="77777777">
        <w:trPr>
          <w:trHeight w:val="360"/>
        </w:trPr>
        <w:tc>
          <w:tcPr>
            <w:tcW w:w="7809" w:type="dxa"/>
            <w:tcBorders>
              <w:bottom w:val="single" w:sz="12" w:space="0" w:color="FFFFFF"/>
            </w:tcBorders>
            <w:shd w:val="clear" w:color="auto" w:fill="4F6228"/>
          </w:tcPr>
          <w:p w14:paraId="242A6AAA" w14:textId="45C228C6" w:rsidR="00A11B00" w:rsidRDefault="009A338E">
            <w:pPr>
              <w:pStyle w:val="Heading3"/>
              <w:rPr>
                <w:color w:val="FFFFFF"/>
                <w:sz w:val="24"/>
                <w:szCs w:val="24"/>
              </w:rPr>
            </w:pPr>
            <w:r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11055" wp14:editId="1B796383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71580</wp:posOffset>
                      </wp:positionV>
                      <wp:extent cx="949757" cy="885217"/>
                      <wp:effectExtent l="57150" t="19050" r="79375" b="863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757" cy="8852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B2A63A" w14:textId="04F98F67" w:rsidR="009A338E" w:rsidRDefault="009A338E" w:rsidP="009A338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911F83" wp14:editId="3B63F6A3">
                                        <wp:extent cx="784860" cy="78486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4860" cy="784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411055" id="Rectangle 3" o:spid="_x0000_s1026" style="position:absolute;margin-left:304.25pt;margin-top:5.65pt;width:74.8pt;height:69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CGUQIAAAUFAAAOAAAAZHJzL2Uyb0RvYy54bWysVN9r2zAQfh/sfxB6Xx1n6dKGOCWkdAxK&#10;W9qOPiuylBhknXZSYmd//U6y44auUBh7ke90vz995/lVWxu2V+grsAXPz0acKSuhrOym4D+fb75c&#10;cOaDsKUwYFXBD8rzq8XnT/PGzdQYtmBKhYySWD9rXMG3IbhZlnm5VbXwZ+CUJaMGrEUgFTdZiaKh&#10;7LXJxqPRt6wBLB2CVN7T7XVn5IuUX2slw73WXgVmCk69hXRiOtfxzBZzMdugcNtK9m2If+iiFpWl&#10;okOqaxEE22H1V6q6kggedDiTUGegdSVVmoGmyUdvpnnaCqfSLASOdwNM/v+llXf7J/eABEPj/MyT&#10;GKdoNdbxS/2xNoF1GMBSbWCSLi8nl9PzKWeSTBcX5+N8GsHMXoMd+vBdQc2iUHCkt0gQif2tD53r&#10;0SXWsnBTGRPvXztJUjgYFR2MfVSaVSXVzlOiRBK1Msj2gp5XSKlsyPsukncM05R1CPz6cWDvH0NV&#10;ItAQPP44eIhIlcGGIbiuLOB7CczQsu78jwh0c0cIQrtu+xdaQ3l4QIbQMdk7eVMRvLfChweBRF0i&#10;Oa1juKdDG2gKDr3E2Rbw93v30Z8YRVbOGlqFgvtfO4GKM/PDEtcu88kk7k5SJufTMSl4almfWuyu&#10;XgE9R06L72QSo38wR1Ej1C+0tctYlUzCSqpdcBnwqKxCt6K091Itl8mN9sWJcGufnDwSINLnuX0R&#10;6HqOBSLnHRzXRszeUK3zjU9jYbkLoKvEwwhxh2sPPe1aYnL/X4jLfKonr9e/1+IPAAAA//8DAFBL&#10;AwQUAAYACAAAACEANAGHONsAAAAKAQAADwAAAGRycy9kb3ducmV2LnhtbEyPy07DMBBF90j8gzVI&#10;7KidoLQhjVMhEB9Ay6Y7N54mEX4E23nw9wwrWM7coztn6sNqDZsxxME7CdlGAEPXej24TsLH6e2h&#10;BBaTcloZ71DCN0Y4NLc3taq0X9w7zsfUMSpxsVIS+pTGivPY9mhV3PgRHWVXH6xKNIaO66AWKreG&#10;50JsuVWDowu9GvGlx/bzOFkJC878KTuHXJxzxcevdDJhepXy/m593gNLuKY/GH71SR0acrr4yenI&#10;jIStKAtCKcgegRGwK8oM2IUWhdgBb2r+/4XmBwAA//8DAFBLAQItABQABgAIAAAAIQC2gziS/gAA&#10;AOEBAAATAAAAAAAAAAAAAAAAAAAAAABbQ29udGVudF9UeXBlc10ueG1sUEsBAi0AFAAGAAgAAAAh&#10;ADj9If/WAAAAlAEAAAsAAAAAAAAAAAAAAAAALwEAAF9yZWxzLy5yZWxzUEsBAi0AFAAGAAgAAAAh&#10;AFLqAIZRAgAABQUAAA4AAAAAAAAAAAAAAAAALgIAAGRycy9lMm9Eb2MueG1sUEsBAi0AFAAGAAgA&#10;AAAhADQBhzjbAAAACgEAAA8AAAAAAAAAAAAAAAAAqwQAAGRycy9kb3ducmV2LnhtbFBLBQYAAAAA&#10;BAAEAPMAAACzBQAAAAA=&#10;" filled="f" strokecolor="#4579b8 [3044]">
                      <v:shadow on="t" color="black" opacity="22937f" origin=",.5" offset="0,.63889mm"/>
                      <v:textbox>
                        <w:txbxContent>
                          <w:p w14:paraId="0FB2A63A" w14:textId="04F98F67" w:rsidR="009A338E" w:rsidRDefault="009A338E" w:rsidP="009A33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11F83" wp14:editId="3B63F6A3">
                                  <wp:extent cx="784860" cy="7848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0E1D">
              <w:rPr>
                <w:color w:val="FFFFFF"/>
                <w:sz w:val="24"/>
                <w:szCs w:val="24"/>
              </w:rPr>
              <w:t>Dr. Shashi Kant Bhatia</w:t>
            </w:r>
          </w:p>
          <w:p w14:paraId="0A4AC724" w14:textId="6EA7439E" w:rsidR="00A11B00" w:rsidRDefault="00666E86">
            <w:pPr>
              <w:spacing w:after="60"/>
              <w:rPr>
                <w:color w:val="FFFFFF"/>
              </w:rPr>
            </w:pPr>
            <w:r>
              <w:rPr>
                <w:color w:val="FFFFFF"/>
              </w:rPr>
              <w:t>Ass</w:t>
            </w:r>
            <w:r w:rsidR="00EC6D6C">
              <w:rPr>
                <w:color w:val="FFFFFF"/>
              </w:rPr>
              <w:t>ociate</w:t>
            </w:r>
            <w:r w:rsidR="00FE0E1D">
              <w:rPr>
                <w:color w:val="FFFFFF"/>
              </w:rPr>
              <w:t xml:space="preserve"> Professor</w:t>
            </w:r>
          </w:p>
          <w:p w14:paraId="71C65936" w14:textId="6FB550B9" w:rsidR="00A11B00" w:rsidRDefault="00FE0E1D">
            <w:pPr>
              <w:rPr>
                <w:color w:val="FFFFFF"/>
              </w:rPr>
            </w:pPr>
            <w:r>
              <w:rPr>
                <w:color w:val="FFFFFF"/>
              </w:rPr>
              <w:t xml:space="preserve">Department of </w:t>
            </w:r>
            <w:r w:rsidR="00666E86">
              <w:rPr>
                <w:color w:val="FFFFFF"/>
              </w:rPr>
              <w:t>Biological</w:t>
            </w:r>
            <w:r>
              <w:rPr>
                <w:color w:val="FFFFFF"/>
              </w:rPr>
              <w:t xml:space="preserve"> Engineering</w:t>
            </w:r>
            <w:r w:rsidR="009A338E">
              <w:rPr>
                <w:color w:val="FFFFFF"/>
              </w:rPr>
              <w:t xml:space="preserve">                              </w:t>
            </w:r>
          </w:p>
          <w:p w14:paraId="6159621A" w14:textId="77777777" w:rsidR="00A11B00" w:rsidRDefault="00FE0E1D">
            <w:pPr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Konkuk</w:t>
            </w:r>
            <w:proofErr w:type="spellEnd"/>
            <w:r>
              <w:rPr>
                <w:color w:val="FFFFFF"/>
              </w:rPr>
              <w:t xml:space="preserve"> University,</w:t>
            </w:r>
          </w:p>
          <w:p w14:paraId="3D157874" w14:textId="77777777" w:rsidR="00A11B00" w:rsidRDefault="00FE0E1D">
            <w:pPr>
              <w:rPr>
                <w:color w:val="FFFFFF"/>
              </w:rPr>
            </w:pPr>
            <w:r>
              <w:rPr>
                <w:color w:val="FFFFFF"/>
              </w:rPr>
              <w:t>Seoul, South Korea-05029</w:t>
            </w:r>
          </w:p>
          <w:p w14:paraId="7BBAE163" w14:textId="268AC43F" w:rsidR="00A11B00" w:rsidRPr="001226E5" w:rsidRDefault="001226E5">
            <w:pPr>
              <w:rPr>
                <w:i/>
                <w:color w:val="EEECE1" w:themeColor="background2"/>
              </w:rPr>
            </w:pPr>
            <w:hyperlink r:id="rId8" w:history="1">
              <w:r w:rsidRPr="001226E5">
                <w:rPr>
                  <w:rStyle w:val="Hyperlink"/>
                  <w:i/>
                  <w:color w:val="EEECE1" w:themeColor="background2"/>
                </w:rPr>
                <w:t>shashibiotechhpu@gmail.com</w:t>
              </w:r>
            </w:hyperlink>
          </w:p>
          <w:p w14:paraId="1D17F438" w14:textId="47B51F31" w:rsidR="001226E5" w:rsidRPr="001226E5" w:rsidRDefault="001226E5">
            <w:pPr>
              <w:rPr>
                <w:color w:val="EEECE1" w:themeColor="background2"/>
              </w:rPr>
            </w:pPr>
            <w:r w:rsidRPr="001226E5">
              <w:rPr>
                <w:i/>
                <w:color w:val="EEECE1" w:themeColor="background2"/>
              </w:rPr>
              <w:t>shashikonkuk</w:t>
            </w:r>
            <w:r>
              <w:rPr>
                <w:i/>
                <w:color w:val="EEECE1" w:themeColor="background2"/>
              </w:rPr>
              <w:t>uni</w:t>
            </w:r>
            <w:r w:rsidRPr="001226E5">
              <w:rPr>
                <w:i/>
                <w:color w:val="EEECE1" w:themeColor="background2"/>
              </w:rPr>
              <w:t>@konkuk.ac.kr</w:t>
            </w:r>
          </w:p>
          <w:p w14:paraId="4B659EB5" w14:textId="77777777" w:rsidR="00A11B00" w:rsidRDefault="00FE0E1D">
            <w:pPr>
              <w:spacing w:after="60"/>
            </w:pPr>
            <w:r>
              <w:rPr>
                <w:color w:val="FFFFFF"/>
              </w:rPr>
              <w:t>Mobile: +821041661929</w:t>
            </w:r>
          </w:p>
        </w:tc>
        <w:tc>
          <w:tcPr>
            <w:tcW w:w="2614" w:type="dxa"/>
            <w:tcBorders>
              <w:bottom w:val="single" w:sz="12" w:space="0" w:color="FFFFFF"/>
            </w:tcBorders>
            <w:shd w:val="clear" w:color="auto" w:fill="FFFFFF"/>
          </w:tcPr>
          <w:p w14:paraId="14865674" w14:textId="6F3BD8F8" w:rsidR="00A11B00" w:rsidRDefault="00B87E1C">
            <w:pPr>
              <w:rPr>
                <w:color w:val="FFFFFF"/>
              </w:rPr>
            </w:pPr>
            <w:r>
              <w:rPr>
                <w:noProof/>
              </w:rPr>
              <w:drawing>
                <wp:inline distT="0" distB="0" distL="0" distR="0" wp14:anchorId="7C7747B7" wp14:editId="52E8470A">
                  <wp:extent cx="1522730" cy="1751330"/>
                  <wp:effectExtent l="0" t="0" r="1270" b="1270"/>
                  <wp:docPr id="142254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0" w:name="_gjdgxs" w:colFirst="0" w:colLast="0"/>
      <w:bookmarkEnd w:id="0"/>
      <w:tr w:rsidR="00A11B00" w14:paraId="1E41FE5A" w14:textId="77777777">
        <w:trPr>
          <w:trHeight w:val="40"/>
        </w:trPr>
        <w:tc>
          <w:tcPr>
            <w:tcW w:w="10423" w:type="dxa"/>
            <w:gridSpan w:val="2"/>
            <w:shd w:val="clear" w:color="auto" w:fill="FFFFFF"/>
          </w:tcPr>
          <w:p w14:paraId="64C25C8E" w14:textId="77777777" w:rsidR="00A11B00" w:rsidRDefault="00FE0E1D">
            <w:pPr>
              <w:pBdr>
                <w:bottom w:val="single" w:sz="4" w:space="1" w:color="000000"/>
              </w:pBdr>
              <w:rPr>
                <w:color w:val="000000"/>
              </w:rPr>
            </w:pPr>
            <w:r>
              <w:fldChar w:fldCharType="begin"/>
            </w:r>
            <w:r>
              <w:instrText xml:space="preserve"> HYPERLINK "https://www.researchgate.net/profile/Dr_Shashi_Bhatia" \h </w:instrText>
            </w:r>
            <w:r>
              <w:fldChar w:fldCharType="separate"/>
            </w:r>
            <w:r>
              <w:rPr>
                <w:b/>
                <w:color w:val="0000FF"/>
                <w:u w:val="single"/>
              </w:rPr>
              <w:t>https://www.researchgate.net/profile/Dr_Shashi_Bhatia</w:t>
            </w:r>
            <w:r>
              <w:rPr>
                <w:b/>
                <w:color w:val="0000FF"/>
                <w:u w:val="single"/>
              </w:rPr>
              <w:fldChar w:fldCharType="end"/>
            </w:r>
          </w:p>
          <w:bookmarkStart w:id="1" w:name="_30j0zll" w:colFirst="0" w:colLast="0"/>
          <w:bookmarkEnd w:id="1"/>
          <w:p w14:paraId="0F65A0D6" w14:textId="159AE980" w:rsidR="00A11B00" w:rsidRDefault="00FE0E1D">
            <w:pPr>
              <w:pBdr>
                <w:bottom w:val="single" w:sz="4" w:space="1" w:color="000000"/>
              </w:pBdr>
              <w:rPr>
                <w:b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"http://scholar.google.co.kr/citations?user=xKOzI-wAAAAJ&amp;hl=en" \h </w:instrText>
            </w:r>
            <w:r>
              <w:fldChar w:fldCharType="separate"/>
            </w:r>
            <w:r>
              <w:rPr>
                <w:b/>
                <w:color w:val="0000FF"/>
                <w:u w:val="single"/>
              </w:rPr>
              <w:t>http://scholar.google.co.kr/citations?user=xKOzI-wAAAAJ&amp;hl=en</w:t>
            </w:r>
            <w:r>
              <w:rPr>
                <w:b/>
                <w:color w:val="0000FF"/>
                <w:u w:val="single"/>
              </w:rPr>
              <w:fldChar w:fldCharType="end"/>
            </w:r>
          </w:p>
          <w:p w14:paraId="72FC9835" w14:textId="2D7AE923" w:rsidR="005216C4" w:rsidRPr="005216C4" w:rsidRDefault="005216C4">
            <w:pPr>
              <w:pBdr>
                <w:bottom w:val="single" w:sz="4" w:space="1" w:color="000000"/>
              </w:pBdr>
              <w:rPr>
                <w:b/>
                <w:bCs/>
                <w:color w:val="000099"/>
              </w:rPr>
            </w:pPr>
            <w:r w:rsidRPr="005216C4">
              <w:rPr>
                <w:b/>
                <w:bCs/>
                <w:color w:val="000099"/>
              </w:rPr>
              <w:t>https://orcid.org/0000-0002-7688-6069</w:t>
            </w:r>
          </w:p>
          <w:p w14:paraId="48D7EA3D" w14:textId="77777777" w:rsidR="00A11B00" w:rsidRDefault="00A11B00">
            <w:pPr>
              <w:pBdr>
                <w:bottom w:val="single" w:sz="4" w:space="1" w:color="000000"/>
              </w:pBdr>
              <w:rPr>
                <w:color w:val="000000"/>
              </w:rPr>
            </w:pPr>
          </w:p>
        </w:tc>
      </w:tr>
    </w:tbl>
    <w:p w14:paraId="1DF8B0B7" w14:textId="77777777" w:rsidR="00EF186A" w:rsidRDefault="00EF186A" w:rsidP="00EF186A">
      <w:pPr>
        <w:pStyle w:val="Heading3"/>
        <w:shd w:val="clear" w:color="auto" w:fill="BFBFBF"/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Professional profile</w:t>
      </w:r>
    </w:p>
    <w:p w14:paraId="4941614F" w14:textId="457578F4" w:rsidR="00E15533" w:rsidRPr="00AB3C0D" w:rsidRDefault="00E15533" w:rsidP="00E15533">
      <w:pPr>
        <w:jc w:val="both"/>
      </w:pPr>
      <w:r>
        <w:rPr>
          <w:b/>
          <w:bCs/>
        </w:rPr>
        <w:t xml:space="preserve">Dr. </w:t>
      </w:r>
      <w:r w:rsidRPr="00AB3C0D">
        <w:rPr>
          <w:b/>
          <w:bCs/>
        </w:rPr>
        <w:t>Shashi Kant Bhatia</w:t>
      </w:r>
      <w:r w:rsidRPr="00AB3C0D">
        <w:t xml:space="preserve"> is </w:t>
      </w:r>
      <w:r>
        <w:t xml:space="preserve">working as </w:t>
      </w:r>
      <w:r w:rsidRPr="00AB3C0D">
        <w:t>an Associate Professor in the Department of Biological Engineering</w:t>
      </w:r>
      <w:r>
        <w:t xml:space="preserve">, </w:t>
      </w:r>
      <w:proofErr w:type="spellStart"/>
      <w:r w:rsidRPr="00AB3C0D">
        <w:t>Konkuk</w:t>
      </w:r>
      <w:proofErr w:type="spellEnd"/>
      <w:r w:rsidRPr="00AB3C0D">
        <w:t xml:space="preserve"> University, Seoul, South Korea</w:t>
      </w:r>
      <w:r>
        <w:t xml:space="preserve">. </w:t>
      </w:r>
      <w:r w:rsidRPr="00AB3C0D">
        <w:t xml:space="preserve">He </w:t>
      </w:r>
      <w:r>
        <w:t>received his</w:t>
      </w:r>
      <w:r w:rsidRPr="00AB3C0D">
        <w:t xml:space="preserve"> M</w:t>
      </w:r>
      <w:r>
        <w:t>.</w:t>
      </w:r>
      <w:r w:rsidRPr="00AB3C0D">
        <w:t>Sc</w:t>
      </w:r>
      <w:r>
        <w:t>.</w:t>
      </w:r>
      <w:r w:rsidRPr="00AB3C0D">
        <w:t xml:space="preserve"> and Ph.D.</w:t>
      </w:r>
      <w:r>
        <w:t xml:space="preserve"> </w:t>
      </w:r>
      <w:r>
        <w:t>degrees</w:t>
      </w:r>
      <w:r>
        <w:t xml:space="preserve"> </w:t>
      </w:r>
      <w:r w:rsidRPr="00AB3C0D">
        <w:t xml:space="preserve">in biotechnology </w:t>
      </w:r>
      <w:r>
        <w:t>from</w:t>
      </w:r>
      <w:r w:rsidRPr="00AB3C0D">
        <w:t xml:space="preserve"> Himachal Pradesh University (India). Dr. Bhatia has worked as a Brain Pool Post Doc Fellow at </w:t>
      </w:r>
      <w:proofErr w:type="spellStart"/>
      <w:r w:rsidRPr="00AB3C0D">
        <w:t>Konkuk</w:t>
      </w:r>
      <w:proofErr w:type="spellEnd"/>
      <w:r w:rsidRPr="00AB3C0D">
        <w:t xml:space="preserve"> University (2014–2016), South Korea.</w:t>
      </w:r>
      <w:r>
        <w:t xml:space="preserve"> His major research areas include e</w:t>
      </w:r>
      <w:r w:rsidRPr="00F02948">
        <w:t xml:space="preserve">nvironmental </w:t>
      </w:r>
      <w:r>
        <w:t>b</w:t>
      </w:r>
      <w:r w:rsidRPr="00F02948">
        <w:t>iotechnology</w:t>
      </w:r>
      <w:r>
        <w:t xml:space="preserve">, biochar production and applications in bioenergy and emerging contaminant removal, resource recovery from waste, valorizations of biowaste into biomaterials, bioenergy, and biochemicals, biotransformation and biocatalysis, fermentation, enzymes production, and immobilizations. </w:t>
      </w:r>
      <w:r w:rsidRPr="00AB3C0D">
        <w:t xml:space="preserve">He has published more than </w:t>
      </w:r>
      <w:r>
        <w:t>&gt;</w:t>
      </w:r>
      <w:r>
        <w:t>2</w:t>
      </w:r>
      <w:r>
        <w:t>5</w:t>
      </w:r>
      <w:r w:rsidRPr="00AB3C0D">
        <w:t>0 research and review articles</w:t>
      </w:r>
      <w:r>
        <w:t xml:space="preserve">, </w:t>
      </w:r>
      <w:r w:rsidRPr="00AB3C0D">
        <w:t xml:space="preserve">edited </w:t>
      </w:r>
      <w:r>
        <w:t>10</w:t>
      </w:r>
      <w:r w:rsidRPr="00AB3C0D">
        <w:t xml:space="preserve"> books, and </w:t>
      </w:r>
      <w:proofErr w:type="gramStart"/>
      <w:r w:rsidRPr="00AB3C0D">
        <w:t>holds</w:t>
      </w:r>
      <w:proofErr w:type="gramEnd"/>
      <w:r w:rsidRPr="00AB3C0D">
        <w:t xml:space="preserve"> </w:t>
      </w:r>
      <w:r>
        <w:t>20</w:t>
      </w:r>
      <w:r w:rsidRPr="00AB3C0D">
        <w:t xml:space="preserve"> international patents.</w:t>
      </w:r>
      <w:r>
        <w:t xml:space="preserve"> His current H-index is </w:t>
      </w:r>
      <w:r>
        <w:t>7</w:t>
      </w:r>
      <w:r>
        <w:t xml:space="preserve">2 with </w:t>
      </w:r>
      <w:r w:rsidR="00090320">
        <w:t>i10-index</w:t>
      </w:r>
      <w:r>
        <w:t xml:space="preserve"> of </w:t>
      </w:r>
      <w:r>
        <w:t>226</w:t>
      </w:r>
      <w:r>
        <w:t xml:space="preserve">, and citations of more than </w:t>
      </w:r>
      <w:r>
        <w:t>18</w:t>
      </w:r>
      <w:r>
        <w:t xml:space="preserve">000. He is serving as an Editor-in-Chief in Biotechnology for Sustainable Materials and </w:t>
      </w:r>
      <w:r w:rsidR="00090320">
        <w:t xml:space="preserve">an </w:t>
      </w:r>
      <w:r>
        <w:t>Editorial board member of many international journals</w:t>
      </w:r>
      <w:r w:rsidR="00090320">
        <w:t>,</w:t>
      </w:r>
      <w:r>
        <w:t xml:space="preserve"> including Biotechnology for Biofuel and Bioproducts, Microbial Cell Factories, Frontiers in Microbiology, Bioprocess and Biosystems </w:t>
      </w:r>
      <w:proofErr w:type="gramStart"/>
      <w:r>
        <w:t>Engineering,  3</w:t>
      </w:r>
      <w:proofErr w:type="gramEnd"/>
      <w:r>
        <w:t xml:space="preserve"> </w:t>
      </w:r>
      <w:proofErr w:type="gramStart"/>
      <w:r>
        <w:t>Biotech,  PLOS</w:t>
      </w:r>
      <w:proofErr w:type="gramEnd"/>
      <w:r>
        <w:t xml:space="preserve"> One, Sustainability, Energies, International Journal of Biomaterials, and Biomass, etc. He is also an active and regular reviewer of international journals published by Elsevier, ACS, Springer, Wiley, and Taylor &amp; Francis publishers. He is listed </w:t>
      </w:r>
      <w:proofErr w:type="gramStart"/>
      <w:r>
        <w:t>in</w:t>
      </w:r>
      <w:proofErr w:type="gramEnd"/>
      <w:r>
        <w:t xml:space="preserve"> the world's top 2% of scientists for the years 2020 to 202</w:t>
      </w:r>
      <w:r>
        <w:t>5</w:t>
      </w:r>
      <w:r>
        <w:t xml:space="preserve"> as per a list published by Stanford University</w:t>
      </w:r>
      <w:r>
        <w:t xml:space="preserve"> and a highly ranked scholar by </w:t>
      </w:r>
      <w:proofErr w:type="spellStart"/>
      <w:r>
        <w:t>ScholarGPS</w:t>
      </w:r>
      <w:proofErr w:type="spellEnd"/>
      <w:r>
        <w:t>.</w:t>
      </w:r>
    </w:p>
    <w:p w14:paraId="62BE7713" w14:textId="77777777" w:rsidR="00EF186A" w:rsidRDefault="00EF186A" w:rsidP="00EF186A">
      <w:pPr>
        <w:pStyle w:val="Heading3"/>
        <w:shd w:val="clear" w:color="auto" w:fill="BFBFBF"/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Education</w:t>
      </w:r>
    </w:p>
    <w:tbl>
      <w:tblPr>
        <w:tblStyle w:val="a0"/>
        <w:tblW w:w="10242" w:type="dxa"/>
        <w:tblInd w:w="18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7913"/>
      </w:tblGrid>
      <w:tr w:rsidR="00EF186A" w14:paraId="365AFE25" w14:textId="77777777" w:rsidTr="004E13E0">
        <w:trPr>
          <w:trHeight w:val="227"/>
        </w:trPr>
        <w:tc>
          <w:tcPr>
            <w:tcW w:w="2329" w:type="dxa"/>
            <w:tcBorders>
              <w:left w:val="nil"/>
              <w:right w:val="nil"/>
            </w:tcBorders>
            <w:shd w:val="clear" w:color="auto" w:fill="FFFFFF"/>
          </w:tcPr>
          <w:p w14:paraId="3FEB044C" w14:textId="77777777" w:rsidR="00EF186A" w:rsidRDefault="00EF186A" w:rsidP="004E13E0">
            <w:pPr>
              <w:rPr>
                <w:color w:val="000000"/>
              </w:rPr>
            </w:pPr>
            <w:r>
              <w:rPr>
                <w:b/>
                <w:color w:val="000000"/>
              </w:rPr>
              <w:t>Ph. D. (2007-2013)</w:t>
            </w:r>
          </w:p>
        </w:tc>
        <w:tc>
          <w:tcPr>
            <w:tcW w:w="7913" w:type="dxa"/>
            <w:tcBorders>
              <w:left w:val="nil"/>
              <w:right w:val="nil"/>
            </w:tcBorders>
            <w:shd w:val="clear" w:color="auto" w:fill="FFFFFF"/>
          </w:tcPr>
          <w:p w14:paraId="36109CC5" w14:textId="77777777" w:rsidR="00EF186A" w:rsidRDefault="00EF186A" w:rsidP="004E13E0">
            <w:pPr>
              <w:rPr>
                <w:color w:val="000000"/>
              </w:rPr>
            </w:pPr>
            <w:r>
              <w:rPr>
                <w:color w:val="000000"/>
              </w:rPr>
              <w:t>Department of Biotechnology, Himachal Pradesh University, Shimla, India</w:t>
            </w:r>
          </w:p>
        </w:tc>
      </w:tr>
      <w:tr w:rsidR="00EF186A" w14:paraId="05D240BF" w14:textId="77777777" w:rsidTr="004E13E0">
        <w:tc>
          <w:tcPr>
            <w:tcW w:w="2329" w:type="dxa"/>
          </w:tcPr>
          <w:p w14:paraId="5BD49D58" w14:textId="77777777" w:rsidR="00EF186A" w:rsidRDefault="00EF186A" w:rsidP="004E13E0">
            <w:pPr>
              <w:rPr>
                <w:color w:val="000000"/>
              </w:rPr>
            </w:pPr>
            <w:r>
              <w:rPr>
                <w:b/>
                <w:color w:val="000000"/>
              </w:rPr>
              <w:t>M. Sc. (2005-2007)</w:t>
            </w:r>
          </w:p>
        </w:tc>
        <w:tc>
          <w:tcPr>
            <w:tcW w:w="7913" w:type="dxa"/>
          </w:tcPr>
          <w:p w14:paraId="06A512E3" w14:textId="77777777" w:rsidR="00EF186A" w:rsidRDefault="00EF186A" w:rsidP="004E13E0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Department of Biotechnology, Himachal Pradesh University, Shimla, India</w:t>
            </w:r>
          </w:p>
        </w:tc>
      </w:tr>
      <w:tr w:rsidR="00EF186A" w14:paraId="27AACA24" w14:textId="77777777" w:rsidTr="004E13E0">
        <w:trPr>
          <w:trHeight w:val="472"/>
        </w:trPr>
        <w:tc>
          <w:tcPr>
            <w:tcW w:w="2329" w:type="dxa"/>
            <w:tcBorders>
              <w:left w:val="nil"/>
              <w:right w:val="nil"/>
            </w:tcBorders>
            <w:shd w:val="clear" w:color="auto" w:fill="FFFFFF"/>
          </w:tcPr>
          <w:p w14:paraId="6E0A8E4A" w14:textId="77777777" w:rsidR="00EF186A" w:rsidRDefault="00EF186A" w:rsidP="004E13E0">
            <w:pPr>
              <w:rPr>
                <w:color w:val="000000"/>
              </w:rPr>
            </w:pPr>
            <w:r>
              <w:rPr>
                <w:b/>
                <w:color w:val="000000"/>
              </w:rPr>
              <w:t>B. Sc. (2002-2005)</w:t>
            </w:r>
          </w:p>
        </w:tc>
        <w:tc>
          <w:tcPr>
            <w:tcW w:w="7913" w:type="dxa"/>
            <w:tcBorders>
              <w:left w:val="nil"/>
              <w:right w:val="nil"/>
            </w:tcBorders>
            <w:shd w:val="clear" w:color="auto" w:fill="FFFFFF"/>
          </w:tcPr>
          <w:p w14:paraId="2601A1D9" w14:textId="77777777" w:rsidR="00EF186A" w:rsidRDefault="00EF186A" w:rsidP="004E13E0">
            <w:pPr>
              <w:rPr>
                <w:color w:val="000000"/>
              </w:rPr>
            </w:pPr>
            <w:r>
              <w:rPr>
                <w:color w:val="000000"/>
              </w:rPr>
              <w:t xml:space="preserve">Swami Vivekanand College, </w:t>
            </w:r>
            <w:proofErr w:type="spellStart"/>
            <w:r>
              <w:rPr>
                <w:color w:val="000000"/>
              </w:rPr>
              <w:t>Ghumarwin</w:t>
            </w:r>
            <w:proofErr w:type="spellEnd"/>
            <w:r>
              <w:rPr>
                <w:color w:val="000000"/>
              </w:rPr>
              <w:t>, Himachal Pradesh, India</w:t>
            </w:r>
          </w:p>
        </w:tc>
      </w:tr>
    </w:tbl>
    <w:p w14:paraId="5E19856B" w14:textId="77777777" w:rsidR="00EF186A" w:rsidRDefault="00EF186A" w:rsidP="00EF186A">
      <w:pPr>
        <w:pStyle w:val="Heading6"/>
        <w:shd w:val="clear" w:color="auto" w:fill="BFBFBF"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Career summary</w:t>
      </w:r>
    </w:p>
    <w:tbl>
      <w:tblPr>
        <w:tblStyle w:val="a0"/>
        <w:tblW w:w="10242" w:type="dxa"/>
        <w:tblInd w:w="18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92"/>
        <w:gridCol w:w="4050"/>
      </w:tblGrid>
      <w:tr w:rsidR="00EF186A" w14:paraId="1DAEFDC7" w14:textId="77777777" w:rsidTr="004E13E0">
        <w:tc>
          <w:tcPr>
            <w:tcW w:w="61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B1A176" w14:textId="1B012D1C" w:rsidR="00EF186A" w:rsidRDefault="000D2133" w:rsidP="004E13E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Associate</w:t>
            </w:r>
            <w:r w:rsidR="00EF186A">
              <w:rPr>
                <w:b/>
                <w:color w:val="000000"/>
              </w:rPr>
              <w:t xml:space="preserve"> Professor </w:t>
            </w:r>
            <w:r w:rsidR="00EF186A" w:rsidRPr="00BD0276">
              <w:rPr>
                <w:bCs/>
                <w:color w:val="000000"/>
              </w:rPr>
              <w:t>(20</w:t>
            </w:r>
            <w:r w:rsidR="00533C52">
              <w:rPr>
                <w:bCs/>
                <w:color w:val="000000"/>
              </w:rPr>
              <w:t>20</w:t>
            </w:r>
            <w:r w:rsidR="00EF186A" w:rsidRPr="00BD0276">
              <w:rPr>
                <w:bCs/>
                <w:color w:val="000000"/>
              </w:rPr>
              <w:t>-20</w:t>
            </w:r>
            <w:r w:rsidR="00EF186A">
              <w:rPr>
                <w:bCs/>
                <w:color w:val="000000"/>
              </w:rPr>
              <w:t>2</w:t>
            </w:r>
            <w:r w:rsidR="00090320">
              <w:rPr>
                <w:bCs/>
                <w:color w:val="000000"/>
              </w:rPr>
              <w:t>5</w:t>
            </w:r>
            <w:r w:rsidR="00EF186A" w:rsidRPr="00BD0276">
              <w:rPr>
                <w:bCs/>
                <w:color w:val="000000"/>
              </w:rPr>
              <w:t>)</w:t>
            </w:r>
          </w:p>
          <w:p w14:paraId="14203882" w14:textId="0AEC9E90" w:rsidR="00533C52" w:rsidRPr="00533C52" w:rsidRDefault="00533C52" w:rsidP="00533C52">
            <w:pPr>
              <w:rPr>
                <w:b/>
                <w:bCs/>
              </w:rPr>
            </w:pPr>
            <w:r w:rsidRPr="00533C52">
              <w:rPr>
                <w:b/>
                <w:bCs/>
              </w:rPr>
              <w:t xml:space="preserve">Assistant Professor </w:t>
            </w:r>
            <w:r w:rsidRPr="00533C52">
              <w:t>(2014-2020)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AAB4FB" w14:textId="1AAAF29B" w:rsidR="00EF186A" w:rsidRDefault="00EF186A" w:rsidP="004E13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Konkuk</w:t>
            </w:r>
            <w:proofErr w:type="spellEnd"/>
            <w:r>
              <w:rPr>
                <w:color w:val="000000"/>
              </w:rPr>
              <w:t xml:space="preserve"> University, South </w:t>
            </w:r>
            <w:r w:rsidR="00090320">
              <w:rPr>
                <w:color w:val="000000"/>
              </w:rPr>
              <w:t>Korea</w:t>
            </w:r>
          </w:p>
          <w:p w14:paraId="33249683" w14:textId="4F1CEA31" w:rsidR="00533C52" w:rsidRDefault="00533C52" w:rsidP="004E13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Konkuk</w:t>
            </w:r>
            <w:proofErr w:type="spellEnd"/>
            <w:r>
              <w:rPr>
                <w:color w:val="000000"/>
              </w:rPr>
              <w:t xml:space="preserve"> University, South </w:t>
            </w:r>
            <w:r w:rsidR="00090320">
              <w:rPr>
                <w:color w:val="000000"/>
              </w:rPr>
              <w:t>Korea</w:t>
            </w:r>
          </w:p>
        </w:tc>
      </w:tr>
      <w:tr w:rsidR="00EF186A" w14:paraId="1A6A3683" w14:textId="77777777" w:rsidTr="004E13E0">
        <w:tc>
          <w:tcPr>
            <w:tcW w:w="61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4A7B21" w14:textId="76622A73" w:rsidR="00EF186A" w:rsidRDefault="00EF186A" w:rsidP="004E13E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Post Doc </w:t>
            </w:r>
            <w:r w:rsidR="00A3039B">
              <w:rPr>
                <w:b/>
                <w:color w:val="000000"/>
              </w:rPr>
              <w:t>position (</w:t>
            </w:r>
            <w:r>
              <w:rPr>
                <w:bCs/>
                <w:color w:val="000000"/>
              </w:rPr>
              <w:t>2</w:t>
            </w:r>
            <w:r w:rsidRPr="00BD0276">
              <w:rPr>
                <w:bCs/>
                <w:color w:val="000000"/>
              </w:rPr>
              <w:t>013-2014)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6297E7" w14:textId="77777777" w:rsidR="00EF186A" w:rsidRDefault="00EF186A" w:rsidP="004E13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Konkuk</w:t>
            </w:r>
            <w:proofErr w:type="spellEnd"/>
            <w:r>
              <w:rPr>
                <w:color w:val="000000"/>
              </w:rPr>
              <w:t xml:space="preserve"> University, South Korea</w:t>
            </w:r>
          </w:p>
        </w:tc>
      </w:tr>
    </w:tbl>
    <w:p w14:paraId="7F8A4606" w14:textId="09BC0173" w:rsidR="00080AA1" w:rsidRPr="00EE02D2" w:rsidRDefault="00080AA1" w:rsidP="00E1553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</w:p>
    <w:p w14:paraId="252F5736" w14:textId="77777777" w:rsidR="00A11B00" w:rsidRDefault="00FE0E1D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rPr>
          <w:color w:val="000000"/>
        </w:rPr>
      </w:pPr>
      <w:r>
        <w:rPr>
          <w:b/>
          <w:color w:val="000000"/>
        </w:rPr>
        <w:t>Declaration</w:t>
      </w:r>
    </w:p>
    <w:p w14:paraId="7649AE1D" w14:textId="77777777" w:rsidR="00E15533" w:rsidRDefault="00E155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17681" w14:textId="1BC882AB" w:rsidR="00A11B00" w:rsidRDefault="00FE0E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hereby declare that all the information given above is true to the best of my knowledge. </w:t>
      </w:r>
    </w:p>
    <w:p w14:paraId="189BFC12" w14:textId="595255FA" w:rsidR="00A11B00" w:rsidRDefault="00FE0E1D">
      <w:r>
        <w:t>South Korea</w:t>
      </w:r>
    </w:p>
    <w:p w14:paraId="0D6D4013" w14:textId="77777777" w:rsidR="00761936" w:rsidRDefault="00761936"/>
    <w:p w14:paraId="332203C6" w14:textId="14BFC3D5" w:rsidR="00A11B00" w:rsidRDefault="00B65AD4">
      <w:r>
        <w:t>Dec</w:t>
      </w:r>
      <w:r w:rsidR="00FC57C8">
        <w:t xml:space="preserve">. </w:t>
      </w:r>
      <w:r w:rsidR="00B87E1C">
        <w:t>1</w:t>
      </w:r>
      <w:r w:rsidR="00E15533">
        <w:t>6</w:t>
      </w:r>
      <w:proofErr w:type="gramStart"/>
      <w:r w:rsidR="001108C9" w:rsidRPr="001108C9">
        <w:rPr>
          <w:vertAlign w:val="superscript"/>
        </w:rPr>
        <w:t>th</w:t>
      </w:r>
      <w:r w:rsidR="001108C9">
        <w:t xml:space="preserve"> </w:t>
      </w:r>
      <w:r w:rsidR="00FE0E1D">
        <w:t>,</w:t>
      </w:r>
      <w:proofErr w:type="gramEnd"/>
      <w:r w:rsidR="00FE0E1D">
        <w:t xml:space="preserve"> 20</w:t>
      </w:r>
      <w:r w:rsidR="00EC6D6C">
        <w:t>2</w:t>
      </w:r>
      <w:r w:rsidR="00D21314">
        <w:t>5</w:t>
      </w:r>
    </w:p>
    <w:p w14:paraId="1B489E9F" w14:textId="77777777" w:rsidR="00B516C6" w:rsidRDefault="00FE0E1D" w:rsidP="00562954">
      <w:r>
        <w:t xml:space="preserve"> </w:t>
      </w:r>
    </w:p>
    <w:p w14:paraId="528CDB1A" w14:textId="77777777" w:rsidR="00B516C6" w:rsidRDefault="00B516C6" w:rsidP="00562954"/>
    <w:p w14:paraId="33089C90" w14:textId="06288224" w:rsidR="00F11103" w:rsidRDefault="00F11103" w:rsidP="00562954">
      <w:fldSimple w:instr=" ADDIN EN.REFLIST "/>
    </w:p>
    <w:sectPr w:rsidR="00F11103">
      <w:headerReference w:type="default" r:id="rId10"/>
      <w:footerReference w:type="even" r:id="rId11"/>
      <w:footerReference w:type="default" r:id="rId12"/>
      <w:pgSz w:w="11909" w:h="16834"/>
      <w:pgMar w:top="851" w:right="851" w:bottom="851" w:left="851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C11E" w14:textId="77777777" w:rsidR="009459F0" w:rsidRDefault="009459F0">
      <w:r>
        <w:separator/>
      </w:r>
    </w:p>
  </w:endnote>
  <w:endnote w:type="continuationSeparator" w:id="0">
    <w:p w14:paraId="7804C779" w14:textId="77777777" w:rsidR="009459F0" w:rsidRDefault="009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ril Fatface">
    <w:altName w:val="Calibri"/>
    <w:charset w:val="00"/>
    <w:family w:val="auto"/>
    <w:pitch w:val="variable"/>
    <w:sig w:usb0="A00000A7" w:usb1="5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2AF2" w14:textId="77777777" w:rsidR="00A11B00" w:rsidRDefault="00FE0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085171" w14:textId="77777777" w:rsidR="00A11B00" w:rsidRDefault="00A11B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374B" w14:textId="77777777" w:rsidR="00A11B00" w:rsidRDefault="00FE0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8508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8508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C490BA5" w14:textId="77777777" w:rsidR="00A11B00" w:rsidRDefault="00A11B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BE75" w14:textId="77777777" w:rsidR="009459F0" w:rsidRDefault="009459F0">
      <w:r>
        <w:separator/>
      </w:r>
    </w:p>
  </w:footnote>
  <w:footnote w:type="continuationSeparator" w:id="0">
    <w:p w14:paraId="29879DF6" w14:textId="77777777" w:rsidR="009459F0" w:rsidRDefault="0094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9E1" w14:textId="77777777" w:rsidR="00A11B00" w:rsidRDefault="00FE0E1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Shashi Kant Bhatia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187"/>
    <w:multiLevelType w:val="hybridMultilevel"/>
    <w:tmpl w:val="8478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7EA"/>
    <w:multiLevelType w:val="multilevel"/>
    <w:tmpl w:val="29029974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abstractNum w:abstractNumId="2" w15:restartNumberingAfterBreak="0">
    <w:nsid w:val="0455658F"/>
    <w:multiLevelType w:val="hybridMultilevel"/>
    <w:tmpl w:val="D81EB1BE"/>
    <w:lvl w:ilvl="0" w:tplc="E0469C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7A1D"/>
    <w:multiLevelType w:val="hybridMultilevel"/>
    <w:tmpl w:val="D9C63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247B"/>
    <w:multiLevelType w:val="hybridMultilevel"/>
    <w:tmpl w:val="8A0C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6F39"/>
    <w:multiLevelType w:val="multilevel"/>
    <w:tmpl w:val="9DA08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B624461"/>
    <w:multiLevelType w:val="multilevel"/>
    <w:tmpl w:val="05A4D52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C423822"/>
    <w:multiLevelType w:val="multilevel"/>
    <w:tmpl w:val="4AD8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7344B"/>
    <w:multiLevelType w:val="hybridMultilevel"/>
    <w:tmpl w:val="A1F81642"/>
    <w:lvl w:ilvl="0" w:tplc="E0469C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4625"/>
    <w:multiLevelType w:val="multilevel"/>
    <w:tmpl w:val="94864C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9341D60"/>
    <w:multiLevelType w:val="multilevel"/>
    <w:tmpl w:val="387669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4D6C7319"/>
    <w:multiLevelType w:val="multilevel"/>
    <w:tmpl w:val="B760942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E86315E"/>
    <w:multiLevelType w:val="multilevel"/>
    <w:tmpl w:val="352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45E21"/>
    <w:multiLevelType w:val="multilevel"/>
    <w:tmpl w:val="387669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 w15:restartNumberingAfterBreak="0">
    <w:nsid w:val="584103AF"/>
    <w:multiLevelType w:val="multilevel"/>
    <w:tmpl w:val="B914ADE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B8D79B0"/>
    <w:multiLevelType w:val="multilevel"/>
    <w:tmpl w:val="2EA6E4B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EF810BD"/>
    <w:multiLevelType w:val="hybridMultilevel"/>
    <w:tmpl w:val="D0DC1B00"/>
    <w:lvl w:ilvl="0" w:tplc="E0469C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56F9F"/>
    <w:multiLevelType w:val="hybridMultilevel"/>
    <w:tmpl w:val="BB146122"/>
    <w:lvl w:ilvl="0" w:tplc="EF0638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A3B89"/>
    <w:multiLevelType w:val="multilevel"/>
    <w:tmpl w:val="3EA4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9D6E68"/>
    <w:multiLevelType w:val="multilevel"/>
    <w:tmpl w:val="AAB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30DD7"/>
    <w:multiLevelType w:val="hybridMultilevel"/>
    <w:tmpl w:val="24D8E1C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78456EF"/>
    <w:multiLevelType w:val="multilevel"/>
    <w:tmpl w:val="91D66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A612B35"/>
    <w:multiLevelType w:val="multilevel"/>
    <w:tmpl w:val="A3CE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37391B"/>
    <w:multiLevelType w:val="multilevel"/>
    <w:tmpl w:val="0F9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F4E71"/>
    <w:multiLevelType w:val="multilevel"/>
    <w:tmpl w:val="010A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4563">
    <w:abstractNumId w:val="1"/>
  </w:num>
  <w:num w:numId="2" w16cid:durableId="1841461076">
    <w:abstractNumId w:val="10"/>
  </w:num>
  <w:num w:numId="3" w16cid:durableId="735054157">
    <w:abstractNumId w:val="15"/>
  </w:num>
  <w:num w:numId="4" w16cid:durableId="51469477">
    <w:abstractNumId w:val="6"/>
  </w:num>
  <w:num w:numId="5" w16cid:durableId="1493833450">
    <w:abstractNumId w:val="9"/>
  </w:num>
  <w:num w:numId="6" w16cid:durableId="1015421129">
    <w:abstractNumId w:val="5"/>
  </w:num>
  <w:num w:numId="7" w16cid:durableId="971206466">
    <w:abstractNumId w:val="21"/>
  </w:num>
  <w:num w:numId="8" w16cid:durableId="1266888890">
    <w:abstractNumId w:val="11"/>
  </w:num>
  <w:num w:numId="9" w16cid:durableId="732629580">
    <w:abstractNumId w:val="14"/>
  </w:num>
  <w:num w:numId="10" w16cid:durableId="2022315739">
    <w:abstractNumId w:val="13"/>
  </w:num>
  <w:num w:numId="11" w16cid:durableId="2132237476">
    <w:abstractNumId w:val="2"/>
  </w:num>
  <w:num w:numId="12" w16cid:durableId="1228420844">
    <w:abstractNumId w:val="8"/>
  </w:num>
  <w:num w:numId="13" w16cid:durableId="1427380947">
    <w:abstractNumId w:val="16"/>
  </w:num>
  <w:num w:numId="14" w16cid:durableId="581835773">
    <w:abstractNumId w:val="23"/>
  </w:num>
  <w:num w:numId="15" w16cid:durableId="1976594674">
    <w:abstractNumId w:val="24"/>
  </w:num>
  <w:num w:numId="16" w16cid:durableId="439490684">
    <w:abstractNumId w:val="22"/>
  </w:num>
  <w:num w:numId="17" w16cid:durableId="34039807">
    <w:abstractNumId w:val="20"/>
  </w:num>
  <w:num w:numId="18" w16cid:durableId="2026514152">
    <w:abstractNumId w:val="12"/>
  </w:num>
  <w:num w:numId="19" w16cid:durableId="1519613124">
    <w:abstractNumId w:val="7"/>
  </w:num>
  <w:num w:numId="20" w16cid:durableId="236138330">
    <w:abstractNumId w:val="19"/>
  </w:num>
  <w:num w:numId="21" w16cid:durableId="895244573">
    <w:abstractNumId w:val="3"/>
  </w:num>
  <w:num w:numId="22" w16cid:durableId="1862430674">
    <w:abstractNumId w:val="4"/>
  </w:num>
  <w:num w:numId="23" w16cid:durableId="332297950">
    <w:abstractNumId w:val="17"/>
  </w:num>
  <w:num w:numId="24" w16cid:durableId="485128656">
    <w:abstractNumId w:val="0"/>
  </w:num>
  <w:num w:numId="25" w16cid:durableId="1203440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sDS0MDU2MTAwNjZR0lEKTi0uzszPAykwNDKvBQAGD3mRLg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resource Te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fr5dxeavatw6e95ai5ad0g0dt9a2dd59tw&quot;&gt;My EndNote Library&lt;record-ids&gt;&lt;item&gt;97&lt;/item&gt;&lt;/record-ids&gt;&lt;/item&gt;&lt;/Libraries&gt;"/>
  </w:docVars>
  <w:rsids>
    <w:rsidRoot w:val="00A11B00"/>
    <w:rsid w:val="00007175"/>
    <w:rsid w:val="000174A3"/>
    <w:rsid w:val="00034F21"/>
    <w:rsid w:val="00044A68"/>
    <w:rsid w:val="00046CF5"/>
    <w:rsid w:val="000478FC"/>
    <w:rsid w:val="00053F9F"/>
    <w:rsid w:val="0006552D"/>
    <w:rsid w:val="00067B45"/>
    <w:rsid w:val="00074A36"/>
    <w:rsid w:val="000777F8"/>
    <w:rsid w:val="00080AA1"/>
    <w:rsid w:val="00087EFF"/>
    <w:rsid w:val="00090320"/>
    <w:rsid w:val="00093C47"/>
    <w:rsid w:val="00094104"/>
    <w:rsid w:val="00095808"/>
    <w:rsid w:val="00095E4A"/>
    <w:rsid w:val="00096979"/>
    <w:rsid w:val="000A0825"/>
    <w:rsid w:val="000B1CD8"/>
    <w:rsid w:val="000B51BB"/>
    <w:rsid w:val="000B593F"/>
    <w:rsid w:val="000C0143"/>
    <w:rsid w:val="000C08E0"/>
    <w:rsid w:val="000C462D"/>
    <w:rsid w:val="000C5202"/>
    <w:rsid w:val="000D2133"/>
    <w:rsid w:val="000D333E"/>
    <w:rsid w:val="000E000C"/>
    <w:rsid w:val="000E6B46"/>
    <w:rsid w:val="000E6D38"/>
    <w:rsid w:val="0010164A"/>
    <w:rsid w:val="001019C7"/>
    <w:rsid w:val="00102C10"/>
    <w:rsid w:val="00106571"/>
    <w:rsid w:val="001108C9"/>
    <w:rsid w:val="0011686F"/>
    <w:rsid w:val="001226E5"/>
    <w:rsid w:val="00123C70"/>
    <w:rsid w:val="00131532"/>
    <w:rsid w:val="001321EF"/>
    <w:rsid w:val="0013755D"/>
    <w:rsid w:val="00137DAC"/>
    <w:rsid w:val="00140A3E"/>
    <w:rsid w:val="00152A6F"/>
    <w:rsid w:val="001534D1"/>
    <w:rsid w:val="0016706D"/>
    <w:rsid w:val="00170AFD"/>
    <w:rsid w:val="00173E4A"/>
    <w:rsid w:val="00185080"/>
    <w:rsid w:val="00193EF5"/>
    <w:rsid w:val="00194123"/>
    <w:rsid w:val="0019733C"/>
    <w:rsid w:val="00197998"/>
    <w:rsid w:val="00197CB2"/>
    <w:rsid w:val="001A57B0"/>
    <w:rsid w:val="001A6CB6"/>
    <w:rsid w:val="001B2A7C"/>
    <w:rsid w:val="001B49A1"/>
    <w:rsid w:val="001B735D"/>
    <w:rsid w:val="001C1293"/>
    <w:rsid w:val="001C2419"/>
    <w:rsid w:val="001C2D5C"/>
    <w:rsid w:val="001E514E"/>
    <w:rsid w:val="001F62DA"/>
    <w:rsid w:val="00200598"/>
    <w:rsid w:val="00200B63"/>
    <w:rsid w:val="002031E5"/>
    <w:rsid w:val="00215135"/>
    <w:rsid w:val="002153B6"/>
    <w:rsid w:val="00224F45"/>
    <w:rsid w:val="00230AAC"/>
    <w:rsid w:val="00240700"/>
    <w:rsid w:val="00243C76"/>
    <w:rsid w:val="00253B3D"/>
    <w:rsid w:val="00254C11"/>
    <w:rsid w:val="0025604C"/>
    <w:rsid w:val="0026074B"/>
    <w:rsid w:val="00263F81"/>
    <w:rsid w:val="00265AC6"/>
    <w:rsid w:val="0027693F"/>
    <w:rsid w:val="002839BF"/>
    <w:rsid w:val="002862A0"/>
    <w:rsid w:val="002948C6"/>
    <w:rsid w:val="002A50E1"/>
    <w:rsid w:val="002B2348"/>
    <w:rsid w:val="002C1BBA"/>
    <w:rsid w:val="002C1F96"/>
    <w:rsid w:val="002C328D"/>
    <w:rsid w:val="002C5C05"/>
    <w:rsid w:val="002D1B69"/>
    <w:rsid w:val="002D56D8"/>
    <w:rsid w:val="002D7B78"/>
    <w:rsid w:val="002E0E70"/>
    <w:rsid w:val="002F7C08"/>
    <w:rsid w:val="003073C0"/>
    <w:rsid w:val="003118B5"/>
    <w:rsid w:val="0031280D"/>
    <w:rsid w:val="003221EB"/>
    <w:rsid w:val="00340CFE"/>
    <w:rsid w:val="003452CF"/>
    <w:rsid w:val="0034539E"/>
    <w:rsid w:val="00346AB7"/>
    <w:rsid w:val="00353407"/>
    <w:rsid w:val="00353C76"/>
    <w:rsid w:val="00357628"/>
    <w:rsid w:val="0036528B"/>
    <w:rsid w:val="00374169"/>
    <w:rsid w:val="003814E6"/>
    <w:rsid w:val="0038202A"/>
    <w:rsid w:val="003823B5"/>
    <w:rsid w:val="00383F29"/>
    <w:rsid w:val="0038484C"/>
    <w:rsid w:val="00390024"/>
    <w:rsid w:val="00393A3B"/>
    <w:rsid w:val="00394434"/>
    <w:rsid w:val="003A4474"/>
    <w:rsid w:val="003B2B4D"/>
    <w:rsid w:val="003B73D2"/>
    <w:rsid w:val="003D11DF"/>
    <w:rsid w:val="003D3C9D"/>
    <w:rsid w:val="003D58E7"/>
    <w:rsid w:val="003E5630"/>
    <w:rsid w:val="003F24A3"/>
    <w:rsid w:val="003F6F14"/>
    <w:rsid w:val="00403960"/>
    <w:rsid w:val="00404715"/>
    <w:rsid w:val="00406D79"/>
    <w:rsid w:val="00414676"/>
    <w:rsid w:val="00414678"/>
    <w:rsid w:val="00416E13"/>
    <w:rsid w:val="00427D06"/>
    <w:rsid w:val="00445603"/>
    <w:rsid w:val="0045262E"/>
    <w:rsid w:val="0045644C"/>
    <w:rsid w:val="00456FEC"/>
    <w:rsid w:val="00457E94"/>
    <w:rsid w:val="00462148"/>
    <w:rsid w:val="00470F80"/>
    <w:rsid w:val="00481297"/>
    <w:rsid w:val="00483884"/>
    <w:rsid w:val="00493A74"/>
    <w:rsid w:val="00494927"/>
    <w:rsid w:val="004969EF"/>
    <w:rsid w:val="004C6D09"/>
    <w:rsid w:val="004D21C1"/>
    <w:rsid w:val="004E399D"/>
    <w:rsid w:val="004F0F5C"/>
    <w:rsid w:val="004F5287"/>
    <w:rsid w:val="004F5322"/>
    <w:rsid w:val="0050091C"/>
    <w:rsid w:val="00506EB9"/>
    <w:rsid w:val="00511A03"/>
    <w:rsid w:val="005216C4"/>
    <w:rsid w:val="0052266E"/>
    <w:rsid w:val="0052380B"/>
    <w:rsid w:val="00524FFF"/>
    <w:rsid w:val="00525E2D"/>
    <w:rsid w:val="00533C52"/>
    <w:rsid w:val="00537A7D"/>
    <w:rsid w:val="00551701"/>
    <w:rsid w:val="00552C7A"/>
    <w:rsid w:val="0055586C"/>
    <w:rsid w:val="00562954"/>
    <w:rsid w:val="005638EC"/>
    <w:rsid w:val="00577123"/>
    <w:rsid w:val="005801DA"/>
    <w:rsid w:val="005818B6"/>
    <w:rsid w:val="00584FCA"/>
    <w:rsid w:val="00591320"/>
    <w:rsid w:val="0059687C"/>
    <w:rsid w:val="005B19B5"/>
    <w:rsid w:val="005D00FA"/>
    <w:rsid w:val="005D4BF1"/>
    <w:rsid w:val="005D7E79"/>
    <w:rsid w:val="005E34AF"/>
    <w:rsid w:val="005E38F0"/>
    <w:rsid w:val="005F0BF4"/>
    <w:rsid w:val="005F33BB"/>
    <w:rsid w:val="005F3ED9"/>
    <w:rsid w:val="005F5EEA"/>
    <w:rsid w:val="005F68DA"/>
    <w:rsid w:val="005F7FE8"/>
    <w:rsid w:val="00600567"/>
    <w:rsid w:val="00601040"/>
    <w:rsid w:val="00602C26"/>
    <w:rsid w:val="006073E6"/>
    <w:rsid w:val="00613BDF"/>
    <w:rsid w:val="00615980"/>
    <w:rsid w:val="00617371"/>
    <w:rsid w:val="00624E7E"/>
    <w:rsid w:val="00625B5C"/>
    <w:rsid w:val="00630E72"/>
    <w:rsid w:val="006369C3"/>
    <w:rsid w:val="006405ED"/>
    <w:rsid w:val="00647B66"/>
    <w:rsid w:val="006531CE"/>
    <w:rsid w:val="00666E86"/>
    <w:rsid w:val="006822BE"/>
    <w:rsid w:val="006828B9"/>
    <w:rsid w:val="00692169"/>
    <w:rsid w:val="006974FA"/>
    <w:rsid w:val="006A004B"/>
    <w:rsid w:val="006A6172"/>
    <w:rsid w:val="006B44CC"/>
    <w:rsid w:val="006B5546"/>
    <w:rsid w:val="006B5F82"/>
    <w:rsid w:val="006C0160"/>
    <w:rsid w:val="006C333F"/>
    <w:rsid w:val="006C53AC"/>
    <w:rsid w:val="006C5A92"/>
    <w:rsid w:val="006C5C5A"/>
    <w:rsid w:val="006D6326"/>
    <w:rsid w:val="006E4F8B"/>
    <w:rsid w:val="006F0917"/>
    <w:rsid w:val="006F1843"/>
    <w:rsid w:val="006F6155"/>
    <w:rsid w:val="00705F2B"/>
    <w:rsid w:val="00706FF0"/>
    <w:rsid w:val="007117D5"/>
    <w:rsid w:val="00717A14"/>
    <w:rsid w:val="007236F1"/>
    <w:rsid w:val="007250A1"/>
    <w:rsid w:val="0073573A"/>
    <w:rsid w:val="0073789B"/>
    <w:rsid w:val="00742845"/>
    <w:rsid w:val="00743D86"/>
    <w:rsid w:val="00746629"/>
    <w:rsid w:val="00750EE6"/>
    <w:rsid w:val="00761936"/>
    <w:rsid w:val="00763C33"/>
    <w:rsid w:val="00765BDA"/>
    <w:rsid w:val="00765EB0"/>
    <w:rsid w:val="007756DC"/>
    <w:rsid w:val="00790907"/>
    <w:rsid w:val="00791173"/>
    <w:rsid w:val="00793910"/>
    <w:rsid w:val="007A2CB6"/>
    <w:rsid w:val="007A3429"/>
    <w:rsid w:val="007A48F2"/>
    <w:rsid w:val="007A5125"/>
    <w:rsid w:val="007A56B0"/>
    <w:rsid w:val="007B2F77"/>
    <w:rsid w:val="007B4E91"/>
    <w:rsid w:val="007C17D5"/>
    <w:rsid w:val="007C4BA1"/>
    <w:rsid w:val="007C56EF"/>
    <w:rsid w:val="007D3A5A"/>
    <w:rsid w:val="007E47D7"/>
    <w:rsid w:val="007E4D8C"/>
    <w:rsid w:val="007F0023"/>
    <w:rsid w:val="007F39B6"/>
    <w:rsid w:val="00800360"/>
    <w:rsid w:val="00801333"/>
    <w:rsid w:val="00807444"/>
    <w:rsid w:val="00812E4B"/>
    <w:rsid w:val="008310FB"/>
    <w:rsid w:val="008324CB"/>
    <w:rsid w:val="008331D7"/>
    <w:rsid w:val="00834A44"/>
    <w:rsid w:val="00834D34"/>
    <w:rsid w:val="00841653"/>
    <w:rsid w:val="00843A67"/>
    <w:rsid w:val="0084640A"/>
    <w:rsid w:val="00853467"/>
    <w:rsid w:val="00855BE5"/>
    <w:rsid w:val="00862CE7"/>
    <w:rsid w:val="0086778D"/>
    <w:rsid w:val="00880740"/>
    <w:rsid w:val="00880999"/>
    <w:rsid w:val="008865F5"/>
    <w:rsid w:val="00893723"/>
    <w:rsid w:val="00894CDC"/>
    <w:rsid w:val="00897879"/>
    <w:rsid w:val="008A2407"/>
    <w:rsid w:val="008A2E00"/>
    <w:rsid w:val="008A5035"/>
    <w:rsid w:val="008A5D96"/>
    <w:rsid w:val="008B18BB"/>
    <w:rsid w:val="008C0210"/>
    <w:rsid w:val="008C273B"/>
    <w:rsid w:val="008C49BB"/>
    <w:rsid w:val="008D27B7"/>
    <w:rsid w:val="008D55E8"/>
    <w:rsid w:val="008E6D8D"/>
    <w:rsid w:val="008F52B2"/>
    <w:rsid w:val="00903A69"/>
    <w:rsid w:val="00904F3F"/>
    <w:rsid w:val="00905CBB"/>
    <w:rsid w:val="00910188"/>
    <w:rsid w:val="0091226A"/>
    <w:rsid w:val="009148F1"/>
    <w:rsid w:val="009240F3"/>
    <w:rsid w:val="00925872"/>
    <w:rsid w:val="009261BD"/>
    <w:rsid w:val="00926F73"/>
    <w:rsid w:val="00933C83"/>
    <w:rsid w:val="00936A57"/>
    <w:rsid w:val="009459F0"/>
    <w:rsid w:val="009473A7"/>
    <w:rsid w:val="00967FCA"/>
    <w:rsid w:val="00972050"/>
    <w:rsid w:val="00974D62"/>
    <w:rsid w:val="009763FA"/>
    <w:rsid w:val="00981EE7"/>
    <w:rsid w:val="0098548C"/>
    <w:rsid w:val="00990C6E"/>
    <w:rsid w:val="00990CBA"/>
    <w:rsid w:val="00993AA1"/>
    <w:rsid w:val="00995495"/>
    <w:rsid w:val="009962CC"/>
    <w:rsid w:val="0099718A"/>
    <w:rsid w:val="009A338E"/>
    <w:rsid w:val="009B5B6F"/>
    <w:rsid w:val="009B67CB"/>
    <w:rsid w:val="009C2DBA"/>
    <w:rsid w:val="009C6321"/>
    <w:rsid w:val="00A026B3"/>
    <w:rsid w:val="00A059E7"/>
    <w:rsid w:val="00A074F6"/>
    <w:rsid w:val="00A11B00"/>
    <w:rsid w:val="00A3039B"/>
    <w:rsid w:val="00A330C5"/>
    <w:rsid w:val="00A352CC"/>
    <w:rsid w:val="00A35845"/>
    <w:rsid w:val="00A379B0"/>
    <w:rsid w:val="00A37CA0"/>
    <w:rsid w:val="00A4532C"/>
    <w:rsid w:val="00A67A9A"/>
    <w:rsid w:val="00A7020B"/>
    <w:rsid w:val="00A77433"/>
    <w:rsid w:val="00A81CB3"/>
    <w:rsid w:val="00A84B9B"/>
    <w:rsid w:val="00A96D6D"/>
    <w:rsid w:val="00AB0742"/>
    <w:rsid w:val="00AB27CC"/>
    <w:rsid w:val="00AB395C"/>
    <w:rsid w:val="00AC4EBD"/>
    <w:rsid w:val="00AC6027"/>
    <w:rsid w:val="00AD0EE5"/>
    <w:rsid w:val="00AD3E34"/>
    <w:rsid w:val="00AF6377"/>
    <w:rsid w:val="00B0627F"/>
    <w:rsid w:val="00B10AB7"/>
    <w:rsid w:val="00B11824"/>
    <w:rsid w:val="00B12102"/>
    <w:rsid w:val="00B16916"/>
    <w:rsid w:val="00B22765"/>
    <w:rsid w:val="00B35100"/>
    <w:rsid w:val="00B364C6"/>
    <w:rsid w:val="00B4324E"/>
    <w:rsid w:val="00B4750D"/>
    <w:rsid w:val="00B516C6"/>
    <w:rsid w:val="00B527AC"/>
    <w:rsid w:val="00B57365"/>
    <w:rsid w:val="00B57510"/>
    <w:rsid w:val="00B60269"/>
    <w:rsid w:val="00B65AD4"/>
    <w:rsid w:val="00B65ED8"/>
    <w:rsid w:val="00B70F86"/>
    <w:rsid w:val="00B721F6"/>
    <w:rsid w:val="00B745C2"/>
    <w:rsid w:val="00B848AF"/>
    <w:rsid w:val="00B85D2A"/>
    <w:rsid w:val="00B87A5C"/>
    <w:rsid w:val="00B87E1C"/>
    <w:rsid w:val="00B924C2"/>
    <w:rsid w:val="00B944B9"/>
    <w:rsid w:val="00B974E8"/>
    <w:rsid w:val="00BA588F"/>
    <w:rsid w:val="00BB2C7F"/>
    <w:rsid w:val="00BB6D3F"/>
    <w:rsid w:val="00BC59C8"/>
    <w:rsid w:val="00BD5350"/>
    <w:rsid w:val="00BE4D51"/>
    <w:rsid w:val="00BF63C9"/>
    <w:rsid w:val="00C04CDC"/>
    <w:rsid w:val="00C05918"/>
    <w:rsid w:val="00C05F34"/>
    <w:rsid w:val="00C05F45"/>
    <w:rsid w:val="00C06A6E"/>
    <w:rsid w:val="00C07390"/>
    <w:rsid w:val="00C075C0"/>
    <w:rsid w:val="00C13C2C"/>
    <w:rsid w:val="00C26772"/>
    <w:rsid w:val="00C312FE"/>
    <w:rsid w:val="00C313CB"/>
    <w:rsid w:val="00C34207"/>
    <w:rsid w:val="00C35CB3"/>
    <w:rsid w:val="00C43A22"/>
    <w:rsid w:val="00C618CE"/>
    <w:rsid w:val="00C65CAE"/>
    <w:rsid w:val="00C708E7"/>
    <w:rsid w:val="00C7399C"/>
    <w:rsid w:val="00C86106"/>
    <w:rsid w:val="00C9229E"/>
    <w:rsid w:val="00CA0D53"/>
    <w:rsid w:val="00CA4326"/>
    <w:rsid w:val="00CA4420"/>
    <w:rsid w:val="00CA4990"/>
    <w:rsid w:val="00CD077E"/>
    <w:rsid w:val="00CD222F"/>
    <w:rsid w:val="00CD41FD"/>
    <w:rsid w:val="00CD6820"/>
    <w:rsid w:val="00CE3879"/>
    <w:rsid w:val="00CE3CC9"/>
    <w:rsid w:val="00D012DF"/>
    <w:rsid w:val="00D04947"/>
    <w:rsid w:val="00D04CA5"/>
    <w:rsid w:val="00D07EED"/>
    <w:rsid w:val="00D11F12"/>
    <w:rsid w:val="00D21314"/>
    <w:rsid w:val="00D22B7E"/>
    <w:rsid w:val="00D257EA"/>
    <w:rsid w:val="00D447E5"/>
    <w:rsid w:val="00D6223B"/>
    <w:rsid w:val="00D62F2A"/>
    <w:rsid w:val="00D6577D"/>
    <w:rsid w:val="00D70303"/>
    <w:rsid w:val="00D70FDD"/>
    <w:rsid w:val="00D70FF3"/>
    <w:rsid w:val="00D73C6D"/>
    <w:rsid w:val="00D75B1F"/>
    <w:rsid w:val="00D92899"/>
    <w:rsid w:val="00DA0878"/>
    <w:rsid w:val="00DA19DD"/>
    <w:rsid w:val="00DB6653"/>
    <w:rsid w:val="00DC2A5B"/>
    <w:rsid w:val="00DC5BBC"/>
    <w:rsid w:val="00DD67D7"/>
    <w:rsid w:val="00DD7541"/>
    <w:rsid w:val="00DE6C93"/>
    <w:rsid w:val="00DF0147"/>
    <w:rsid w:val="00E15533"/>
    <w:rsid w:val="00E17929"/>
    <w:rsid w:val="00E41350"/>
    <w:rsid w:val="00E42ADE"/>
    <w:rsid w:val="00E510EC"/>
    <w:rsid w:val="00E52860"/>
    <w:rsid w:val="00E52DA2"/>
    <w:rsid w:val="00E56122"/>
    <w:rsid w:val="00E660C1"/>
    <w:rsid w:val="00E736E9"/>
    <w:rsid w:val="00E77337"/>
    <w:rsid w:val="00E8463E"/>
    <w:rsid w:val="00E86F41"/>
    <w:rsid w:val="00E92F7A"/>
    <w:rsid w:val="00EA306B"/>
    <w:rsid w:val="00EA3EB8"/>
    <w:rsid w:val="00EA4918"/>
    <w:rsid w:val="00EA669F"/>
    <w:rsid w:val="00EA7CD0"/>
    <w:rsid w:val="00EB0098"/>
    <w:rsid w:val="00EC6D6C"/>
    <w:rsid w:val="00ED4B5D"/>
    <w:rsid w:val="00EE02D2"/>
    <w:rsid w:val="00EE0A03"/>
    <w:rsid w:val="00EF186A"/>
    <w:rsid w:val="00F058C2"/>
    <w:rsid w:val="00F11103"/>
    <w:rsid w:val="00F12FF9"/>
    <w:rsid w:val="00F22FC8"/>
    <w:rsid w:val="00F409D5"/>
    <w:rsid w:val="00F56980"/>
    <w:rsid w:val="00F56E5C"/>
    <w:rsid w:val="00F61159"/>
    <w:rsid w:val="00F629C5"/>
    <w:rsid w:val="00F81A45"/>
    <w:rsid w:val="00F8653C"/>
    <w:rsid w:val="00FA6585"/>
    <w:rsid w:val="00FC1805"/>
    <w:rsid w:val="00FC54C0"/>
    <w:rsid w:val="00FC57C8"/>
    <w:rsid w:val="00FC77CC"/>
    <w:rsid w:val="00FD30ED"/>
    <w:rsid w:val="00FE0E1D"/>
    <w:rsid w:val="00FE20B2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A92ED"/>
  <w15:docId w15:val="{6731129B-CB9F-4DC8-AABF-6A7A44F9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both"/>
      <w:outlineLvl w:val="5"/>
    </w:pPr>
    <w:rPr>
      <w:rFonts w:ascii="Abril Fatface" w:eastAsia="Abril Fatface" w:hAnsi="Abril Fatface" w:cs="Abril Fatface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5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8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7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074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E38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321EF"/>
    <w:rPr>
      <w:b/>
      <w:bCs/>
    </w:rPr>
  </w:style>
  <w:style w:type="paragraph" w:customStyle="1" w:styleId="a2">
    <w:name w:val="바탕글"/>
    <w:rsid w:val="002D56D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/>
      <w:color w:val="000000"/>
      <w:sz w:val="20"/>
      <w:szCs w:val="20"/>
      <w:lang w:eastAsia="ko-KR"/>
    </w:rPr>
  </w:style>
  <w:style w:type="character" w:customStyle="1" w:styleId="doi">
    <w:name w:val="doi"/>
    <w:basedOn w:val="DefaultParagraphFont"/>
    <w:rsid w:val="00841653"/>
  </w:style>
  <w:style w:type="character" w:customStyle="1" w:styleId="id-label">
    <w:name w:val="id-label"/>
    <w:basedOn w:val="DefaultParagraphFont"/>
    <w:rsid w:val="00841653"/>
  </w:style>
  <w:style w:type="paragraph" w:customStyle="1" w:styleId="u-mb-2">
    <w:name w:val="u-mb-2"/>
    <w:basedOn w:val="Normal"/>
    <w:rsid w:val="00EB0098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authorsname">
    <w:name w:val="authors__name"/>
    <w:basedOn w:val="DefaultParagraphFont"/>
    <w:rsid w:val="00EB0098"/>
  </w:style>
  <w:style w:type="paragraph" w:customStyle="1" w:styleId="nova-e-listitem">
    <w:name w:val="nova-e-list__item"/>
    <w:basedOn w:val="Normal"/>
    <w:rsid w:val="00EB0098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identifier">
    <w:name w:val="identifier"/>
    <w:basedOn w:val="DefaultParagraphFont"/>
    <w:rsid w:val="00C312FE"/>
  </w:style>
  <w:style w:type="paragraph" w:styleId="Header">
    <w:name w:val="header"/>
    <w:basedOn w:val="Normal"/>
    <w:link w:val="HeaderChar"/>
    <w:uiPriority w:val="99"/>
    <w:unhideWhenUsed/>
    <w:rsid w:val="00053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9F"/>
  </w:style>
  <w:style w:type="paragraph" w:styleId="Footer">
    <w:name w:val="footer"/>
    <w:basedOn w:val="Normal"/>
    <w:link w:val="FooterChar"/>
    <w:uiPriority w:val="99"/>
    <w:unhideWhenUsed/>
    <w:rsid w:val="00053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9F"/>
  </w:style>
  <w:style w:type="paragraph" w:customStyle="1" w:styleId="Default">
    <w:name w:val="Default"/>
    <w:rsid w:val="00F22FC8"/>
    <w:pPr>
      <w:autoSpaceDE w:val="0"/>
      <w:autoSpaceDN w:val="0"/>
      <w:adjustRightInd w:val="0"/>
    </w:pPr>
    <w:rPr>
      <w:rFonts w:ascii="Verdana" w:hAnsi="Verdana" w:cs="Verdana"/>
      <w:color w:val="000000"/>
      <w:lang w:val="en-GB" w:bidi="hi-IN"/>
    </w:rPr>
  </w:style>
  <w:style w:type="paragraph" w:customStyle="1" w:styleId="EndNoteBibliographyTitle">
    <w:name w:val="EndNote Bibliography Title"/>
    <w:basedOn w:val="Normal"/>
    <w:link w:val="EndNoteBibliographyTitleChar"/>
    <w:rsid w:val="00B516C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16C6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516C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16C6"/>
    <w:rPr>
      <w:noProof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3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91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383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  <w:div w:id="482239243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  <w:div w:id="1363246842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  <w:div w:id="47384112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  <w:div w:id="1010179942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  <w:div w:id="17451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8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7876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91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4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0900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5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shibiotechhpu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6004</TotalTime>
  <Pages>1</Pages>
  <Words>330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BBL2</dc:creator>
  <cp:lastModifiedBy>shashi bhatia</cp:lastModifiedBy>
  <cp:revision>213</cp:revision>
  <cp:lastPrinted>2025-05-29T01:07:00Z</cp:lastPrinted>
  <dcterms:created xsi:type="dcterms:W3CDTF">2020-05-26T06:29:00Z</dcterms:created>
  <dcterms:modified xsi:type="dcterms:W3CDTF">2025-12-16T07:33:00Z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4e76544efe9dde6dd4d2132ed02979758bb80db3a38b68e54a42c23a6f811e1c</vt:lpwstr>
  </property>
</Properties>
</file>